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6340" w14:textId="77777777" w:rsidR="00821763" w:rsidRPr="0092498B" w:rsidRDefault="00821763" w:rsidP="008C186B">
      <w:pPr>
        <w:jc w:val="both"/>
        <w:rPr>
          <w:lang w:val="en-US"/>
        </w:rPr>
      </w:pPr>
      <w:r w:rsidRPr="0092498B">
        <w:rPr>
          <w:lang w:val="en-US"/>
        </w:rPr>
        <w:t>Dear students,</w:t>
      </w:r>
    </w:p>
    <w:p w14:paraId="22A25D4D" w14:textId="77777777" w:rsidR="00821763" w:rsidRPr="0092498B" w:rsidRDefault="00821763" w:rsidP="008C186B">
      <w:pPr>
        <w:jc w:val="both"/>
        <w:rPr>
          <w:lang w:val="en-US"/>
        </w:rPr>
      </w:pPr>
      <w:r w:rsidRPr="0092498B">
        <w:rPr>
          <w:lang w:val="en-US"/>
        </w:rPr>
        <w:t>in order to additionally clarify your obligations and ease the implementation of your project with the main goal of completing your case studies successfully, bel</w:t>
      </w:r>
      <w:r w:rsidR="0092498B">
        <w:rPr>
          <w:lang w:val="en-US"/>
        </w:rPr>
        <w:t>ow you can find the information:</w:t>
      </w:r>
    </w:p>
    <w:p w14:paraId="49E21EA6" w14:textId="77777777" w:rsidR="00821763" w:rsidRPr="0092498B" w:rsidRDefault="00821763" w:rsidP="008C186B">
      <w:pPr>
        <w:jc w:val="both"/>
        <w:rPr>
          <w:b/>
          <w:lang w:val="en-US"/>
        </w:rPr>
      </w:pPr>
    </w:p>
    <w:p w14:paraId="02BEB1AE" w14:textId="77777777" w:rsidR="00821763" w:rsidRPr="0092498B" w:rsidRDefault="0092498B" w:rsidP="0092498B">
      <w:pPr>
        <w:pStyle w:val="ListParagraph"/>
        <w:numPr>
          <w:ilvl w:val="0"/>
          <w:numId w:val="2"/>
        </w:numPr>
        <w:jc w:val="both"/>
        <w:rPr>
          <w:b/>
          <w:lang w:val="en-US"/>
        </w:rPr>
      </w:pPr>
      <w:r>
        <w:rPr>
          <w:b/>
          <w:lang w:val="en-US"/>
        </w:rPr>
        <w:t>k</w:t>
      </w:r>
      <w:r w:rsidR="008C186B" w:rsidRPr="0092498B">
        <w:rPr>
          <w:b/>
          <w:lang w:val="en-US"/>
        </w:rPr>
        <w:t>ey rules</w:t>
      </w:r>
      <w:r w:rsidR="00821763" w:rsidRPr="0092498B">
        <w:rPr>
          <w:b/>
          <w:lang w:val="en-US"/>
        </w:rPr>
        <w:t xml:space="preserve"> for project implementation</w:t>
      </w:r>
      <w:r w:rsidR="008C186B" w:rsidRPr="0092498B">
        <w:rPr>
          <w:b/>
          <w:lang w:val="en-US"/>
        </w:rPr>
        <w:t>:</w:t>
      </w:r>
    </w:p>
    <w:p w14:paraId="68B31ED9" w14:textId="0418C775" w:rsidR="008C186B" w:rsidRPr="0092498B" w:rsidRDefault="008C186B" w:rsidP="008C186B">
      <w:pPr>
        <w:pStyle w:val="ListParagraph"/>
        <w:numPr>
          <w:ilvl w:val="0"/>
          <w:numId w:val="1"/>
        </w:numPr>
        <w:jc w:val="both"/>
        <w:rPr>
          <w:lang w:val="en-US"/>
        </w:rPr>
      </w:pPr>
      <w:r w:rsidRPr="0092498B">
        <w:rPr>
          <w:lang w:val="en-US"/>
        </w:rPr>
        <w:t xml:space="preserve">all the people assigned to your team </w:t>
      </w:r>
      <w:r w:rsidR="00431CCC">
        <w:rPr>
          <w:lang w:val="en-US"/>
        </w:rPr>
        <w:t>must be involved</w:t>
      </w:r>
      <w:r w:rsidR="00821763" w:rsidRPr="0092498B">
        <w:rPr>
          <w:lang w:val="en-US"/>
        </w:rPr>
        <w:t xml:space="preserve"> </w:t>
      </w:r>
      <w:r w:rsidRPr="0092498B">
        <w:rPr>
          <w:lang w:val="en-US"/>
        </w:rPr>
        <w:t>in</w:t>
      </w:r>
      <w:r w:rsidR="00431CCC">
        <w:rPr>
          <w:lang w:val="en-US"/>
        </w:rPr>
        <w:t xml:space="preserve"> the communication (create a group o</w:t>
      </w:r>
      <w:r w:rsidRPr="0092498B">
        <w:rPr>
          <w:lang w:val="en-US"/>
        </w:rPr>
        <w:t xml:space="preserve">n a communication </w:t>
      </w:r>
      <w:r w:rsidR="00431CCC">
        <w:rPr>
          <w:lang w:val="en-US"/>
        </w:rPr>
        <w:t>medium</w:t>
      </w:r>
      <w:r w:rsidRPr="0092498B">
        <w:rPr>
          <w:lang w:val="en-US"/>
        </w:rPr>
        <w:t xml:space="preserve"> of your choice</w:t>
      </w:r>
      <w:r w:rsidR="00821763" w:rsidRPr="0092498B">
        <w:rPr>
          <w:lang w:val="en-US"/>
        </w:rPr>
        <w:t xml:space="preserve"> – WhatsApp, Viber, VK, FB, Google Drive…</w:t>
      </w:r>
      <w:r w:rsidRPr="0092498B">
        <w:rPr>
          <w:lang w:val="en-US"/>
        </w:rPr>
        <w:t>)</w:t>
      </w:r>
    </w:p>
    <w:p w14:paraId="3AB36558" w14:textId="77D337D8" w:rsidR="008C186B" w:rsidRPr="0092498B" w:rsidRDefault="00431CCC" w:rsidP="008C186B">
      <w:pPr>
        <w:pStyle w:val="ListParagraph"/>
        <w:numPr>
          <w:ilvl w:val="0"/>
          <w:numId w:val="1"/>
        </w:numPr>
        <w:jc w:val="both"/>
        <w:rPr>
          <w:lang w:val="en-US"/>
        </w:rPr>
      </w:pPr>
      <w:proofErr w:type="gramStart"/>
      <w:r>
        <w:rPr>
          <w:lang w:val="en-US"/>
        </w:rPr>
        <w:t>talk to your teammates in English at</w:t>
      </w:r>
      <w:r w:rsidR="008C186B" w:rsidRPr="0092498B">
        <w:rPr>
          <w:lang w:val="en-US"/>
        </w:rPr>
        <w:t xml:space="preserve"> </w:t>
      </w:r>
      <w:r>
        <w:rPr>
          <w:lang w:val="en-US"/>
        </w:rPr>
        <w:t>all</w:t>
      </w:r>
      <w:r w:rsidR="008C186B" w:rsidRPr="0092498B">
        <w:rPr>
          <w:lang w:val="en-US"/>
        </w:rPr>
        <w:t xml:space="preserve"> time</w:t>
      </w:r>
      <w:r>
        <w:rPr>
          <w:lang w:val="en-US"/>
        </w:rPr>
        <w:t>s</w:t>
      </w:r>
      <w:proofErr w:type="gramEnd"/>
      <w:r>
        <w:rPr>
          <w:lang w:val="en-US"/>
        </w:rPr>
        <w:t xml:space="preserve"> </w:t>
      </w:r>
      <w:r w:rsidR="0092498B" w:rsidRPr="0092498B">
        <w:rPr>
          <w:lang w:val="en-US"/>
        </w:rPr>
        <w:t>(in order for all of them t</w:t>
      </w:r>
      <w:r>
        <w:rPr>
          <w:lang w:val="en-US"/>
        </w:rPr>
        <w:t>o understand you and</w:t>
      </w:r>
      <w:r w:rsidR="0092498B" w:rsidRPr="0092498B">
        <w:rPr>
          <w:lang w:val="en-US"/>
        </w:rPr>
        <w:t xml:space="preserve"> feel as a part of your team)</w:t>
      </w:r>
      <w:r w:rsidR="0092498B">
        <w:rPr>
          <w:lang w:val="en-US"/>
        </w:rPr>
        <w:t xml:space="preserve"> – you want to create a synergistic effect</w:t>
      </w:r>
      <w:r w:rsidR="0092498B">
        <w:rPr>
          <w:rStyle w:val="FootnoteReference"/>
          <w:lang w:val="en-US"/>
        </w:rPr>
        <w:footnoteReference w:id="1"/>
      </w:r>
      <w:r w:rsidR="0092498B">
        <w:rPr>
          <w:lang w:val="en-US"/>
        </w:rPr>
        <w:t xml:space="preserve"> and it is only possible if you work together</w:t>
      </w:r>
    </w:p>
    <w:p w14:paraId="0F43AAC7" w14:textId="69F61FA1" w:rsidR="0092498B" w:rsidRPr="0092498B" w:rsidRDefault="0092498B" w:rsidP="008C186B">
      <w:pPr>
        <w:pStyle w:val="ListParagraph"/>
        <w:numPr>
          <w:ilvl w:val="0"/>
          <w:numId w:val="1"/>
        </w:numPr>
        <w:jc w:val="both"/>
        <w:rPr>
          <w:lang w:val="en-US"/>
        </w:rPr>
      </w:pPr>
      <w:r w:rsidRPr="0092498B">
        <w:rPr>
          <w:lang w:val="en-US"/>
        </w:rPr>
        <w:t>get to know your teammates and divide tasks according to their abilities</w:t>
      </w:r>
      <w:r w:rsidR="00325DEC">
        <w:rPr>
          <w:lang w:val="en-US"/>
        </w:rPr>
        <w:t>.</w:t>
      </w:r>
    </w:p>
    <w:p w14:paraId="31FB448C" w14:textId="514E3D96" w:rsidR="0092498B" w:rsidRPr="0092498B" w:rsidRDefault="0092498B" w:rsidP="0092498B">
      <w:pPr>
        <w:jc w:val="both"/>
        <w:rPr>
          <w:b/>
          <w:color w:val="FF0000"/>
          <w:lang w:val="en-US"/>
        </w:rPr>
      </w:pPr>
      <w:r w:rsidRPr="0092498B">
        <w:rPr>
          <w:b/>
          <w:color w:val="FF0000"/>
          <w:lang w:val="en-US"/>
        </w:rPr>
        <w:t>If you have already met the first three ru</w:t>
      </w:r>
      <w:r w:rsidR="00431CCC">
        <w:rPr>
          <w:b/>
          <w:color w:val="FF0000"/>
          <w:lang w:val="en-US"/>
        </w:rPr>
        <w:t xml:space="preserve">les, then only pay attention to </w:t>
      </w:r>
      <w:r w:rsidRPr="0092498B">
        <w:rPr>
          <w:b/>
          <w:color w:val="FF0000"/>
          <w:lang w:val="en-US"/>
        </w:rPr>
        <w:t>point 4</w:t>
      </w:r>
      <w:r w:rsidR="00325DEC">
        <w:rPr>
          <w:b/>
          <w:color w:val="FF0000"/>
          <w:lang w:val="en-US"/>
        </w:rPr>
        <w:t xml:space="preserve"> and 5</w:t>
      </w:r>
      <w:r w:rsidRPr="0092498B">
        <w:rPr>
          <w:b/>
          <w:color w:val="FF0000"/>
          <w:lang w:val="en-US"/>
        </w:rPr>
        <w:t>.</w:t>
      </w:r>
    </w:p>
    <w:p w14:paraId="0F8187CD" w14:textId="13B84A1F" w:rsidR="008C186B" w:rsidRPr="0092498B" w:rsidRDefault="0092498B" w:rsidP="008C186B">
      <w:pPr>
        <w:pStyle w:val="ListParagraph"/>
        <w:numPr>
          <w:ilvl w:val="0"/>
          <w:numId w:val="1"/>
        </w:numPr>
        <w:jc w:val="both"/>
        <w:rPr>
          <w:lang w:val="en-US"/>
        </w:rPr>
      </w:pPr>
      <w:r w:rsidRPr="0092498B">
        <w:rPr>
          <w:lang w:val="en-US"/>
        </w:rPr>
        <w:t>contact</w:t>
      </w:r>
      <w:r w:rsidR="008C186B" w:rsidRPr="0092498B">
        <w:rPr>
          <w:lang w:val="en-US"/>
        </w:rPr>
        <w:t xml:space="preserve"> </w:t>
      </w:r>
      <w:r w:rsidR="00821763" w:rsidRPr="0092498B">
        <w:rPr>
          <w:lang w:val="en-US"/>
        </w:rPr>
        <w:t>you</w:t>
      </w:r>
      <w:r w:rsidR="00325DEC">
        <w:rPr>
          <w:lang w:val="en-US"/>
        </w:rPr>
        <w:t>r</w:t>
      </w:r>
      <w:r w:rsidR="00821763" w:rsidRPr="0092498B">
        <w:rPr>
          <w:lang w:val="en-US"/>
        </w:rPr>
        <w:t xml:space="preserve"> </w:t>
      </w:r>
      <w:r w:rsidRPr="0092498B">
        <w:rPr>
          <w:lang w:val="en-US"/>
        </w:rPr>
        <w:t>supervisors</w:t>
      </w:r>
      <w:r w:rsidR="008C186B" w:rsidRPr="0092498B">
        <w:rPr>
          <w:lang w:val="en-US"/>
        </w:rPr>
        <w:t xml:space="preserve"> if you need </w:t>
      </w:r>
      <w:r w:rsidR="00821763" w:rsidRPr="0092498B">
        <w:rPr>
          <w:lang w:val="en-US"/>
        </w:rPr>
        <w:t xml:space="preserve">help </w:t>
      </w:r>
      <w:r w:rsidR="00325DEC">
        <w:rPr>
          <w:lang w:val="en-US"/>
        </w:rPr>
        <w:t xml:space="preserve">(your tasks have been distributed equally and clarified at the Introduction session at the Business School </w:t>
      </w:r>
      <w:r w:rsidR="00802682">
        <w:rPr>
          <w:lang w:val="en-US"/>
        </w:rPr>
        <w:t>i</w:t>
      </w:r>
      <w:r w:rsidR="00325DEC">
        <w:rPr>
          <w:lang w:val="en-US"/>
        </w:rPr>
        <w:t>n September</w:t>
      </w:r>
      <w:r w:rsidR="00431CCC">
        <w:rPr>
          <w:lang w:val="en-US"/>
        </w:rPr>
        <w:t xml:space="preserve">. If anything is still </w:t>
      </w:r>
      <w:r w:rsidR="00802682">
        <w:rPr>
          <w:lang w:val="en-US"/>
        </w:rPr>
        <w:t>u</w:t>
      </w:r>
      <w:r w:rsidR="00325DEC">
        <w:rPr>
          <w:lang w:val="en-US"/>
        </w:rPr>
        <w:t xml:space="preserve">nclear, contact your </w:t>
      </w:r>
      <w:r w:rsidR="00802682">
        <w:rPr>
          <w:lang w:val="en-US"/>
        </w:rPr>
        <w:t xml:space="preserve">academic </w:t>
      </w:r>
      <w:r w:rsidR="00325DEC">
        <w:rPr>
          <w:lang w:val="en-US"/>
        </w:rPr>
        <w:t xml:space="preserve">supervisor </w:t>
      </w:r>
      <w:r w:rsidR="00325DEC" w:rsidRPr="00325DEC">
        <w:rPr>
          <w:b/>
          <w:lang w:val="en-US"/>
        </w:rPr>
        <w:t>ASAP</w:t>
      </w:r>
      <w:r w:rsidR="00325DEC">
        <w:rPr>
          <w:lang w:val="en-US"/>
        </w:rPr>
        <w:t>)</w:t>
      </w:r>
    </w:p>
    <w:p w14:paraId="0BD98177" w14:textId="37D1C5F4" w:rsidR="00F14F38" w:rsidRDefault="0092498B" w:rsidP="009F3683">
      <w:pPr>
        <w:pStyle w:val="ListParagraph"/>
        <w:numPr>
          <w:ilvl w:val="0"/>
          <w:numId w:val="1"/>
        </w:numPr>
        <w:jc w:val="both"/>
        <w:rPr>
          <w:lang w:val="en-US"/>
        </w:rPr>
      </w:pPr>
      <w:r w:rsidRPr="00802682">
        <w:rPr>
          <w:lang w:val="en-US"/>
        </w:rPr>
        <w:t xml:space="preserve">do your best to impress </w:t>
      </w:r>
      <w:r w:rsidR="00325DEC" w:rsidRPr="00802682">
        <w:rPr>
          <w:lang w:val="en-US"/>
        </w:rPr>
        <w:t xml:space="preserve">the </w:t>
      </w:r>
      <w:r w:rsidRPr="00802682">
        <w:rPr>
          <w:lang w:val="en-US"/>
        </w:rPr>
        <w:t>representatives of the companies (they have high expectations from you</w:t>
      </w:r>
      <w:r w:rsidR="00802682" w:rsidRPr="00802682">
        <w:rPr>
          <w:lang w:val="en-US"/>
        </w:rPr>
        <w:t>)</w:t>
      </w:r>
      <w:r w:rsidRPr="00802682">
        <w:rPr>
          <w:lang w:val="en-US"/>
        </w:rPr>
        <w:t xml:space="preserve"> </w:t>
      </w:r>
    </w:p>
    <w:p w14:paraId="05A3E860" w14:textId="77777777" w:rsidR="00802682" w:rsidRPr="00802682" w:rsidRDefault="00802682" w:rsidP="00802682">
      <w:pPr>
        <w:pStyle w:val="ListParagraph"/>
        <w:jc w:val="both"/>
        <w:rPr>
          <w:lang w:val="en-US"/>
        </w:rPr>
      </w:pPr>
    </w:p>
    <w:p w14:paraId="3E75FCBD" w14:textId="79D1E5F1" w:rsidR="00821763" w:rsidRPr="0092498B" w:rsidRDefault="0092601E" w:rsidP="0092498B">
      <w:pPr>
        <w:pStyle w:val="ListParagraph"/>
        <w:numPr>
          <w:ilvl w:val="0"/>
          <w:numId w:val="2"/>
        </w:numPr>
        <w:jc w:val="both"/>
        <w:rPr>
          <w:b/>
          <w:lang w:val="en-US"/>
        </w:rPr>
      </w:pPr>
      <w:r>
        <w:rPr>
          <w:b/>
          <w:lang w:val="en-US"/>
        </w:rPr>
        <w:t>L</w:t>
      </w:r>
      <w:r w:rsidR="00821763" w:rsidRPr="0092498B">
        <w:rPr>
          <w:b/>
          <w:lang w:val="en-US"/>
        </w:rPr>
        <w:t>ist of teams and supervisors:</w:t>
      </w:r>
    </w:p>
    <w:tbl>
      <w:tblPr>
        <w:tblStyle w:val="TableGrid"/>
        <w:tblW w:w="0" w:type="auto"/>
        <w:tblLook w:val="04A0" w:firstRow="1" w:lastRow="0" w:firstColumn="1" w:lastColumn="0" w:noHBand="0" w:noVBand="1"/>
      </w:tblPr>
      <w:tblGrid>
        <w:gridCol w:w="1555"/>
        <w:gridCol w:w="2268"/>
        <w:gridCol w:w="2693"/>
        <w:gridCol w:w="2546"/>
      </w:tblGrid>
      <w:tr w:rsidR="0092601E" w14:paraId="6679F86F" w14:textId="4F916DC1" w:rsidTr="0092601E">
        <w:tc>
          <w:tcPr>
            <w:tcW w:w="1555" w:type="dxa"/>
          </w:tcPr>
          <w:p w14:paraId="1294949B" w14:textId="60BC0D87" w:rsidR="0092601E" w:rsidRDefault="0092601E" w:rsidP="003640BD">
            <w:pPr>
              <w:jc w:val="both"/>
              <w:rPr>
                <w:lang w:val="en-US"/>
              </w:rPr>
            </w:pPr>
            <w:r>
              <w:rPr>
                <w:lang w:val="en-US"/>
              </w:rPr>
              <w:t>Team number</w:t>
            </w:r>
          </w:p>
        </w:tc>
        <w:tc>
          <w:tcPr>
            <w:tcW w:w="2268" w:type="dxa"/>
          </w:tcPr>
          <w:p w14:paraId="6915A6FE" w14:textId="295FEF74" w:rsidR="0092601E" w:rsidRDefault="0092601E" w:rsidP="003640BD">
            <w:pPr>
              <w:jc w:val="both"/>
              <w:rPr>
                <w:lang w:val="en-US"/>
              </w:rPr>
            </w:pPr>
            <w:r>
              <w:rPr>
                <w:lang w:val="en-US"/>
              </w:rPr>
              <w:t>Assignment</w:t>
            </w:r>
          </w:p>
        </w:tc>
        <w:tc>
          <w:tcPr>
            <w:tcW w:w="2693" w:type="dxa"/>
          </w:tcPr>
          <w:p w14:paraId="7EB45050" w14:textId="6071EED5" w:rsidR="0092601E" w:rsidRDefault="0092601E" w:rsidP="003640BD">
            <w:pPr>
              <w:jc w:val="both"/>
              <w:rPr>
                <w:lang w:val="en-US"/>
              </w:rPr>
            </w:pPr>
            <w:r>
              <w:rPr>
                <w:lang w:val="en-US"/>
              </w:rPr>
              <w:t>Supervisor</w:t>
            </w:r>
          </w:p>
        </w:tc>
        <w:tc>
          <w:tcPr>
            <w:tcW w:w="2546" w:type="dxa"/>
          </w:tcPr>
          <w:p w14:paraId="192C7236" w14:textId="0CEBB20A" w:rsidR="0092601E" w:rsidRDefault="0092601E" w:rsidP="003640BD">
            <w:pPr>
              <w:jc w:val="both"/>
              <w:rPr>
                <w:lang w:val="en-US"/>
              </w:rPr>
            </w:pPr>
            <w:r>
              <w:rPr>
                <w:lang w:val="en-US"/>
              </w:rPr>
              <w:t xml:space="preserve">Contact </w:t>
            </w:r>
          </w:p>
        </w:tc>
      </w:tr>
      <w:tr w:rsidR="0092601E" w14:paraId="691F1489" w14:textId="59264713" w:rsidTr="0092601E">
        <w:tc>
          <w:tcPr>
            <w:tcW w:w="1555" w:type="dxa"/>
          </w:tcPr>
          <w:p w14:paraId="09649295" w14:textId="03E05555" w:rsidR="0092601E" w:rsidRDefault="0092601E" w:rsidP="00821763">
            <w:pPr>
              <w:jc w:val="both"/>
              <w:rPr>
                <w:lang w:val="en-US"/>
              </w:rPr>
            </w:pPr>
          </w:p>
        </w:tc>
        <w:tc>
          <w:tcPr>
            <w:tcW w:w="2268" w:type="dxa"/>
          </w:tcPr>
          <w:p w14:paraId="7258131A" w14:textId="7C167055" w:rsidR="0092601E" w:rsidRDefault="0092601E" w:rsidP="00821763">
            <w:pPr>
              <w:jc w:val="both"/>
              <w:rPr>
                <w:lang w:val="en-US"/>
              </w:rPr>
            </w:pPr>
          </w:p>
        </w:tc>
        <w:tc>
          <w:tcPr>
            <w:tcW w:w="2693" w:type="dxa"/>
          </w:tcPr>
          <w:p w14:paraId="37E1B665" w14:textId="231D0167" w:rsidR="0092601E" w:rsidRDefault="00F14F38" w:rsidP="00821763">
            <w:pPr>
              <w:jc w:val="both"/>
              <w:rPr>
                <w:lang w:val="en-US"/>
              </w:rPr>
            </w:pPr>
            <w:r>
              <w:rPr>
                <w:lang w:val="en-US"/>
              </w:rPr>
              <w:t>Rebeka Vlahov</w:t>
            </w:r>
          </w:p>
        </w:tc>
        <w:tc>
          <w:tcPr>
            <w:tcW w:w="2546" w:type="dxa"/>
          </w:tcPr>
          <w:p w14:paraId="2C818C5B" w14:textId="6E9743AF" w:rsidR="0092601E" w:rsidRDefault="00A9299F" w:rsidP="00821763">
            <w:pPr>
              <w:jc w:val="both"/>
              <w:rPr>
                <w:lang w:val="en-US"/>
              </w:rPr>
            </w:pPr>
            <w:hyperlink r:id="rId8" w:history="1">
              <w:r w:rsidR="00F14F38" w:rsidRPr="00EE3561">
                <w:rPr>
                  <w:rStyle w:val="Hyperlink"/>
                  <w:lang w:val="en-US"/>
                </w:rPr>
                <w:t>rdvlahov@gmail.com</w:t>
              </w:r>
            </w:hyperlink>
          </w:p>
        </w:tc>
      </w:tr>
      <w:tr w:rsidR="0092601E" w14:paraId="5D12365D" w14:textId="0655A8F3" w:rsidTr="0092601E">
        <w:tc>
          <w:tcPr>
            <w:tcW w:w="1555" w:type="dxa"/>
          </w:tcPr>
          <w:p w14:paraId="057D8CF2" w14:textId="75625425" w:rsidR="0092601E" w:rsidRDefault="0092601E" w:rsidP="0092601E">
            <w:pPr>
              <w:jc w:val="both"/>
              <w:rPr>
                <w:lang w:val="en-US"/>
              </w:rPr>
            </w:pPr>
          </w:p>
        </w:tc>
        <w:tc>
          <w:tcPr>
            <w:tcW w:w="2268" w:type="dxa"/>
          </w:tcPr>
          <w:p w14:paraId="3C94C454" w14:textId="242332D8" w:rsidR="0092601E" w:rsidRDefault="0092601E" w:rsidP="0092601E">
            <w:pPr>
              <w:jc w:val="both"/>
              <w:rPr>
                <w:lang w:val="en-US"/>
              </w:rPr>
            </w:pPr>
          </w:p>
        </w:tc>
        <w:tc>
          <w:tcPr>
            <w:tcW w:w="2693" w:type="dxa"/>
          </w:tcPr>
          <w:p w14:paraId="323CAEFF" w14:textId="7F0BC229" w:rsidR="0092601E" w:rsidRDefault="00F14F38" w:rsidP="0092601E">
            <w:pPr>
              <w:jc w:val="both"/>
              <w:rPr>
                <w:lang w:val="en-US"/>
              </w:rPr>
            </w:pPr>
            <w:r>
              <w:rPr>
                <w:lang w:val="en-US"/>
              </w:rPr>
              <w:t>Martin Oyevaar</w:t>
            </w:r>
          </w:p>
        </w:tc>
        <w:tc>
          <w:tcPr>
            <w:tcW w:w="2546" w:type="dxa"/>
          </w:tcPr>
          <w:p w14:paraId="1F3F3711" w14:textId="37B53E5E" w:rsidR="0092601E" w:rsidRDefault="00A9299F" w:rsidP="0092601E">
            <w:pPr>
              <w:jc w:val="both"/>
              <w:rPr>
                <w:lang w:val="en-US"/>
              </w:rPr>
            </w:pPr>
            <w:hyperlink r:id="rId9" w:history="1">
              <w:r w:rsidR="00F14F38" w:rsidRPr="00EE3561">
                <w:rPr>
                  <w:rStyle w:val="Hyperlink"/>
                  <w:lang w:val="en-US"/>
                </w:rPr>
                <w:t>m.oyevaar@saxion.nl</w:t>
              </w:r>
            </w:hyperlink>
          </w:p>
        </w:tc>
      </w:tr>
      <w:tr w:rsidR="0092601E" w14:paraId="3335AC4B" w14:textId="02F26A7C" w:rsidTr="0092601E">
        <w:tc>
          <w:tcPr>
            <w:tcW w:w="1555" w:type="dxa"/>
          </w:tcPr>
          <w:p w14:paraId="6612CC83" w14:textId="71EC789C" w:rsidR="0092601E" w:rsidRDefault="0092601E" w:rsidP="0092601E">
            <w:pPr>
              <w:jc w:val="both"/>
              <w:rPr>
                <w:lang w:val="en-US"/>
              </w:rPr>
            </w:pPr>
          </w:p>
        </w:tc>
        <w:tc>
          <w:tcPr>
            <w:tcW w:w="2268" w:type="dxa"/>
          </w:tcPr>
          <w:p w14:paraId="7A3CB300" w14:textId="4D8E94BA" w:rsidR="0092601E" w:rsidRDefault="0092601E" w:rsidP="0092601E">
            <w:pPr>
              <w:jc w:val="both"/>
              <w:rPr>
                <w:lang w:val="en-US"/>
              </w:rPr>
            </w:pPr>
          </w:p>
        </w:tc>
        <w:tc>
          <w:tcPr>
            <w:tcW w:w="2693" w:type="dxa"/>
          </w:tcPr>
          <w:p w14:paraId="05AC0482" w14:textId="608D8431" w:rsidR="0092601E" w:rsidRDefault="00F14F38" w:rsidP="0092601E">
            <w:pPr>
              <w:jc w:val="both"/>
              <w:rPr>
                <w:lang w:val="en-US"/>
              </w:rPr>
            </w:pPr>
            <w:r>
              <w:rPr>
                <w:lang w:val="en-US"/>
              </w:rPr>
              <w:t>Frank Vaneker</w:t>
            </w:r>
          </w:p>
        </w:tc>
        <w:tc>
          <w:tcPr>
            <w:tcW w:w="2546" w:type="dxa"/>
          </w:tcPr>
          <w:p w14:paraId="28EBCD12" w14:textId="60E03F48" w:rsidR="0092601E" w:rsidRDefault="00A9299F" w:rsidP="0092601E">
            <w:pPr>
              <w:jc w:val="both"/>
              <w:rPr>
                <w:lang w:val="en-US"/>
              </w:rPr>
            </w:pPr>
            <w:hyperlink r:id="rId10" w:history="1">
              <w:r w:rsidR="00F14F38" w:rsidRPr="00EE3561">
                <w:rPr>
                  <w:rStyle w:val="Hyperlink"/>
                  <w:lang w:val="en-US"/>
                </w:rPr>
                <w:t>f.vaneker@saxion.nl</w:t>
              </w:r>
            </w:hyperlink>
          </w:p>
        </w:tc>
      </w:tr>
      <w:tr w:rsidR="00F14F38" w14:paraId="4A4CFA01" w14:textId="792703F4" w:rsidTr="0092601E">
        <w:tc>
          <w:tcPr>
            <w:tcW w:w="1555" w:type="dxa"/>
          </w:tcPr>
          <w:p w14:paraId="034CB578" w14:textId="6DD61076" w:rsidR="00F14F38" w:rsidRDefault="00F14F38" w:rsidP="00F14F38">
            <w:pPr>
              <w:jc w:val="both"/>
              <w:rPr>
                <w:lang w:val="en-US"/>
              </w:rPr>
            </w:pPr>
          </w:p>
        </w:tc>
        <w:tc>
          <w:tcPr>
            <w:tcW w:w="2268" w:type="dxa"/>
          </w:tcPr>
          <w:p w14:paraId="30DA667B" w14:textId="17DBFF19" w:rsidR="00F14F38" w:rsidRDefault="00F14F38" w:rsidP="00F14F38">
            <w:pPr>
              <w:jc w:val="both"/>
              <w:rPr>
                <w:lang w:val="en-US"/>
              </w:rPr>
            </w:pPr>
          </w:p>
        </w:tc>
        <w:tc>
          <w:tcPr>
            <w:tcW w:w="2693" w:type="dxa"/>
          </w:tcPr>
          <w:p w14:paraId="459A44C4" w14:textId="0EA982A1" w:rsidR="00F14F38" w:rsidRDefault="00F14F38" w:rsidP="00F14F38">
            <w:pPr>
              <w:jc w:val="both"/>
              <w:rPr>
                <w:lang w:val="en-US"/>
              </w:rPr>
            </w:pPr>
            <w:r>
              <w:rPr>
                <w:lang w:val="en-US"/>
              </w:rPr>
              <w:t>Sergei Shaposhnikov</w:t>
            </w:r>
          </w:p>
        </w:tc>
        <w:tc>
          <w:tcPr>
            <w:tcW w:w="2546" w:type="dxa"/>
          </w:tcPr>
          <w:p w14:paraId="68CFA55E" w14:textId="28476F26" w:rsidR="00F14F38" w:rsidRDefault="00A9299F" w:rsidP="00F14F38">
            <w:pPr>
              <w:jc w:val="both"/>
              <w:rPr>
                <w:lang w:val="en-US"/>
              </w:rPr>
            </w:pPr>
            <w:hyperlink r:id="rId11" w:history="1">
              <w:r w:rsidR="00F14F38" w:rsidRPr="00EE3561">
                <w:rPr>
                  <w:rStyle w:val="Hyperlink"/>
                  <w:lang w:val="en-US"/>
                </w:rPr>
                <w:t>shaposhnikov@mgubs.ru</w:t>
              </w:r>
            </w:hyperlink>
          </w:p>
        </w:tc>
      </w:tr>
      <w:tr w:rsidR="00F14F38" w14:paraId="51F78ABC" w14:textId="0107FF90" w:rsidTr="0092601E">
        <w:tc>
          <w:tcPr>
            <w:tcW w:w="1555" w:type="dxa"/>
          </w:tcPr>
          <w:p w14:paraId="0A7BA500" w14:textId="36D2ECBD" w:rsidR="00F14F38" w:rsidRDefault="00F14F38" w:rsidP="00F14F38">
            <w:pPr>
              <w:jc w:val="both"/>
              <w:rPr>
                <w:lang w:val="en-US"/>
              </w:rPr>
            </w:pPr>
          </w:p>
        </w:tc>
        <w:tc>
          <w:tcPr>
            <w:tcW w:w="2268" w:type="dxa"/>
          </w:tcPr>
          <w:p w14:paraId="4475BA5B" w14:textId="4842696A" w:rsidR="00F14F38" w:rsidRDefault="00F14F38" w:rsidP="00F14F38">
            <w:pPr>
              <w:jc w:val="both"/>
              <w:rPr>
                <w:lang w:val="en-US"/>
              </w:rPr>
            </w:pPr>
          </w:p>
        </w:tc>
        <w:tc>
          <w:tcPr>
            <w:tcW w:w="2693" w:type="dxa"/>
          </w:tcPr>
          <w:p w14:paraId="737B083A" w14:textId="73DA7C03" w:rsidR="00F14F38" w:rsidRDefault="00F14F38" w:rsidP="00F14F38">
            <w:pPr>
              <w:jc w:val="both"/>
              <w:rPr>
                <w:lang w:val="en-US"/>
              </w:rPr>
            </w:pPr>
            <w:r>
              <w:rPr>
                <w:lang w:val="en-US"/>
              </w:rPr>
              <w:t>Peter Arends</w:t>
            </w:r>
          </w:p>
        </w:tc>
        <w:tc>
          <w:tcPr>
            <w:tcW w:w="2546" w:type="dxa"/>
          </w:tcPr>
          <w:p w14:paraId="2AE3E6D2" w14:textId="5079D23F" w:rsidR="00F14F38" w:rsidRDefault="00A9299F" w:rsidP="00F14F38">
            <w:pPr>
              <w:jc w:val="both"/>
              <w:rPr>
                <w:lang w:val="en-US"/>
              </w:rPr>
            </w:pPr>
            <w:hyperlink r:id="rId12" w:history="1">
              <w:r w:rsidR="00F14F38" w:rsidRPr="002F7A9A">
                <w:rPr>
                  <w:rStyle w:val="Hyperlink"/>
                  <w:lang w:val="en-US"/>
                </w:rPr>
                <w:t>p</w:t>
              </w:r>
              <w:r w:rsidR="00F14F38" w:rsidRPr="002F7A9A">
                <w:rPr>
                  <w:rStyle w:val="Hyperlink"/>
                </w:rPr>
                <w:t>.h.arends</w:t>
              </w:r>
              <w:r w:rsidR="00F14F38" w:rsidRPr="002F7A9A">
                <w:rPr>
                  <w:rStyle w:val="Hyperlink"/>
                  <w:lang w:val="en-US"/>
                </w:rPr>
                <w:t>@saxion.nl</w:t>
              </w:r>
            </w:hyperlink>
          </w:p>
        </w:tc>
      </w:tr>
    </w:tbl>
    <w:p w14:paraId="6ED9A3F1" w14:textId="77777777" w:rsidR="009451F4" w:rsidRDefault="009451F4" w:rsidP="00821763">
      <w:pPr>
        <w:jc w:val="both"/>
        <w:rPr>
          <w:lang w:val="en-US"/>
        </w:rPr>
      </w:pPr>
    </w:p>
    <w:p w14:paraId="3C8A8642" w14:textId="77777777" w:rsidR="00A60BB1" w:rsidRPr="0092498B" w:rsidRDefault="0092498B" w:rsidP="0092498B">
      <w:pPr>
        <w:pStyle w:val="ListParagraph"/>
        <w:numPr>
          <w:ilvl w:val="0"/>
          <w:numId w:val="2"/>
        </w:numPr>
        <w:jc w:val="both"/>
        <w:rPr>
          <w:b/>
          <w:lang w:val="en-US"/>
        </w:rPr>
      </w:pPr>
      <w:r>
        <w:rPr>
          <w:b/>
          <w:lang w:val="en-US"/>
        </w:rPr>
        <w:t>i</w:t>
      </w:r>
      <w:r w:rsidR="00A60BB1" w:rsidRPr="0092498B">
        <w:rPr>
          <w:b/>
          <w:lang w:val="en-US"/>
        </w:rPr>
        <w:t>mportant dates</w:t>
      </w:r>
    </w:p>
    <w:p w14:paraId="173A7808" w14:textId="6E008F4E" w:rsidR="00F14F38" w:rsidRDefault="00F14F38" w:rsidP="00F14F38">
      <w:r>
        <w:t xml:space="preserve">In the list below, we sum up the different deadlines </w:t>
      </w:r>
      <w:r w:rsidR="003640BD">
        <w:t>for</w:t>
      </w:r>
      <w:r>
        <w:t xml:space="preserve"> </w:t>
      </w:r>
      <w:r w:rsidR="003640BD">
        <w:t xml:space="preserve">steps to complete </w:t>
      </w:r>
      <w:r>
        <w:t xml:space="preserve">this project. </w:t>
      </w:r>
    </w:p>
    <w:p w14:paraId="391B911D" w14:textId="042FAC6C" w:rsidR="00F14F38" w:rsidRDefault="00F14F38" w:rsidP="00F14F38">
      <w:pPr>
        <w:pStyle w:val="ListParagraph"/>
        <w:numPr>
          <w:ilvl w:val="0"/>
          <w:numId w:val="3"/>
        </w:numPr>
      </w:pPr>
      <w:r>
        <w:t>Project kick-off (week 1</w:t>
      </w:r>
      <w:r w:rsidR="00802682">
        <w:t>1</w:t>
      </w:r>
      <w:r>
        <w:t xml:space="preserve"> – 1</w:t>
      </w:r>
      <w:r w:rsidR="00802682">
        <w:t>5</w:t>
      </w:r>
      <w:r>
        <w:t xml:space="preserve"> September 201</w:t>
      </w:r>
      <w:r w:rsidR="00802682">
        <w:t>9</w:t>
      </w:r>
      <w:r>
        <w:t>)</w:t>
      </w:r>
    </w:p>
    <w:p w14:paraId="719AE6F0" w14:textId="0BFE506A" w:rsidR="00F14F38" w:rsidRDefault="00F14F38" w:rsidP="00F14F38">
      <w:r>
        <w:t>We are planning to have a kick-off meeting in the week of 10-1</w:t>
      </w:r>
      <w:r w:rsidR="00802682">
        <w:t>5</w:t>
      </w:r>
      <w:r>
        <w:t xml:space="preserve"> September. During the kick-off meeting, </w:t>
      </w:r>
      <w:r w:rsidR="003640BD">
        <w:t>clients</w:t>
      </w:r>
      <w:r>
        <w:t xml:space="preserve"> </w:t>
      </w:r>
      <w:r w:rsidR="003640BD">
        <w:t xml:space="preserve">of the teams </w:t>
      </w:r>
      <w:r>
        <w:t xml:space="preserve">give a (short) presentation about </w:t>
      </w:r>
      <w:r w:rsidR="003640BD">
        <w:t>their</w:t>
      </w:r>
      <w:r>
        <w:t xml:space="preserve"> company and about the specific assignment that </w:t>
      </w:r>
      <w:r w:rsidR="003640BD">
        <w:t>is needed to work on</w:t>
      </w:r>
      <w:r>
        <w:t>.</w:t>
      </w:r>
    </w:p>
    <w:p w14:paraId="5E9A8A7C" w14:textId="111027F6" w:rsidR="00F14F38" w:rsidRDefault="00F14F38" w:rsidP="00F14F38">
      <w:pPr>
        <w:pStyle w:val="ListParagraph"/>
        <w:numPr>
          <w:ilvl w:val="0"/>
          <w:numId w:val="3"/>
        </w:numPr>
      </w:pPr>
      <w:r>
        <w:t>Student profiles (deadline 21 September 201</w:t>
      </w:r>
      <w:r w:rsidR="00802682">
        <w:t>9</w:t>
      </w:r>
      <w:r>
        <w:t>)</w:t>
      </w:r>
    </w:p>
    <w:p w14:paraId="69BF9647" w14:textId="7339D6D8" w:rsidR="00F14F38" w:rsidRDefault="00F14F38" w:rsidP="00F14F38">
      <w:r>
        <w:t>Students have to write a short introduction about themselves and shared it with each other and handed in this team document to the academic supervisor.</w:t>
      </w:r>
      <w:r w:rsidR="003640BD">
        <w:t xml:space="preserve"> This is done in order to be sure that every team member is in contact with each other</w:t>
      </w:r>
      <w:r>
        <w:t>.</w:t>
      </w:r>
    </w:p>
    <w:p w14:paraId="75F51CD2" w14:textId="422DA8F8" w:rsidR="00F14F38" w:rsidRDefault="00F14F38" w:rsidP="00F14F38">
      <w:pPr>
        <w:pStyle w:val="ListParagraph"/>
        <w:numPr>
          <w:ilvl w:val="0"/>
          <w:numId w:val="3"/>
        </w:numPr>
      </w:pPr>
      <w:r>
        <w:t xml:space="preserve">Literature review (deadline </w:t>
      </w:r>
      <w:r w:rsidR="005F55AB">
        <w:t>10</w:t>
      </w:r>
      <w:r>
        <w:t xml:space="preserve"> October 201</w:t>
      </w:r>
      <w:r w:rsidR="00802682">
        <w:t>9</w:t>
      </w:r>
      <w:r>
        <w:t>)</w:t>
      </w:r>
    </w:p>
    <w:p w14:paraId="575FAE3B" w14:textId="77777777" w:rsidR="00F14F38" w:rsidRDefault="00F14F38" w:rsidP="00F14F38">
      <w:r>
        <w:lastRenderedPageBreak/>
        <w:t>Each team has to hand in a document with the research plan of the team. In the document should be written the task division between the team members, their plan of approach of answering the research questions, an overview of the literature that will be used and as much as possible already found data on the business environment in the target market. Research plans will be graded as sufficient or insufficient. In case of an insufficient research plan, teams have 3 more working days to upload an improved plan.</w:t>
      </w:r>
    </w:p>
    <w:p w14:paraId="0CABF6B6" w14:textId="34E430D0" w:rsidR="00F14F38" w:rsidRDefault="00F14F38" w:rsidP="00F14F38">
      <w:pPr>
        <w:pStyle w:val="ListParagraph"/>
        <w:numPr>
          <w:ilvl w:val="0"/>
          <w:numId w:val="3"/>
        </w:numPr>
      </w:pPr>
      <w:r>
        <w:t xml:space="preserve">Preliminary report / results (deadline </w:t>
      </w:r>
      <w:r w:rsidR="007F2B6B">
        <w:t>2</w:t>
      </w:r>
      <w:r w:rsidR="00802682">
        <w:t>3</w:t>
      </w:r>
      <w:r>
        <w:t xml:space="preserve"> </w:t>
      </w:r>
      <w:r w:rsidR="00802682">
        <w:t>Novemb</w:t>
      </w:r>
      <w:r>
        <w:t>er 201</w:t>
      </w:r>
      <w:r w:rsidR="00802682">
        <w:t>9</w:t>
      </w:r>
      <w:r>
        <w:t>)</w:t>
      </w:r>
    </w:p>
    <w:p w14:paraId="3C245F76" w14:textId="77777777" w:rsidR="00F14F38" w:rsidRDefault="00F14F38" w:rsidP="00F14F38">
      <w:r>
        <w:t>In the preliminary report, the teams will write down as much as possible of the information that is available to them during the course of the project. This will not be a final report, but will be very helpful in structuring the work during the exchange phase of the project, in order to find the largest gaps in the knowledge that teams still have to work on.</w:t>
      </w:r>
    </w:p>
    <w:p w14:paraId="5A6F064F" w14:textId="71B5035E" w:rsidR="00F14F38" w:rsidRDefault="00F14F38" w:rsidP="00F14F38">
      <w:pPr>
        <w:pStyle w:val="ListParagraph"/>
        <w:numPr>
          <w:ilvl w:val="0"/>
          <w:numId w:val="3"/>
        </w:numPr>
      </w:pPr>
      <w:r>
        <w:t>Exchange week (</w:t>
      </w:r>
      <w:r w:rsidR="00802682">
        <w:t>25 - 29</w:t>
      </w:r>
      <w:r>
        <w:t xml:space="preserve"> November 201</w:t>
      </w:r>
      <w:r w:rsidR="00802682">
        <w:t>9</w:t>
      </w:r>
      <w:r>
        <w:t>)</w:t>
      </w:r>
    </w:p>
    <w:p w14:paraId="7051F9BC" w14:textId="709D6053" w:rsidR="00F14F38" w:rsidRDefault="00F14F38" w:rsidP="00F14F38">
      <w:r>
        <w:t xml:space="preserve">During this week team members will physically travel to meet each other in order to work on the remaining questions for a week, doing interviews with stakeholders and a preliminary presentation for </w:t>
      </w:r>
      <w:r w:rsidR="001A7F03">
        <w:t>the</w:t>
      </w:r>
      <w:r>
        <w:t xml:space="preserve"> client at the end of the week</w:t>
      </w:r>
      <w:r w:rsidR="001A7F03">
        <w:t>. Clients will give feedback</w:t>
      </w:r>
      <w:r>
        <w:t xml:space="preserve"> they could work on</w:t>
      </w:r>
      <w:r w:rsidR="001A7F03">
        <w:t xml:space="preserve"> to finalize the project</w:t>
      </w:r>
      <w:r>
        <w:t>.</w:t>
      </w:r>
    </w:p>
    <w:p w14:paraId="13E696DD" w14:textId="43ED6B9A" w:rsidR="00F14F38" w:rsidRDefault="00F14F38" w:rsidP="00F14F38">
      <w:pPr>
        <w:pStyle w:val="ListParagraph"/>
        <w:numPr>
          <w:ilvl w:val="0"/>
          <w:numId w:val="3"/>
        </w:numPr>
      </w:pPr>
      <w:r>
        <w:t xml:space="preserve">Final report (15 </w:t>
      </w:r>
      <w:r w:rsidR="00802682">
        <w:t>Dec</w:t>
      </w:r>
      <w:r>
        <w:t>ember 2018)</w:t>
      </w:r>
    </w:p>
    <w:p w14:paraId="10364F9D" w14:textId="40C5160F" w:rsidR="00F14F38" w:rsidRDefault="00F14F38" w:rsidP="00F14F38">
      <w:r>
        <w:t xml:space="preserve">Based on the comments that the teams will get from </w:t>
      </w:r>
      <w:r w:rsidR="001A7F03">
        <w:t xml:space="preserve">the client </w:t>
      </w:r>
      <w:r>
        <w:t>and the academic supervisor, the teams will get three weeks to finalize the entire project and hand in their final report at their academic supervisor</w:t>
      </w:r>
      <w:r w:rsidR="001A7F03">
        <w:t xml:space="preserve"> and</w:t>
      </w:r>
      <w:r>
        <w:t xml:space="preserve"> client</w:t>
      </w:r>
      <w:bookmarkStart w:id="0" w:name="_GoBack"/>
      <w:bookmarkEnd w:id="0"/>
      <w:r>
        <w:t>.</w:t>
      </w:r>
    </w:p>
    <w:p w14:paraId="5F7D8C4F" w14:textId="77777777" w:rsidR="00A60BB1" w:rsidRPr="00F14F38" w:rsidRDefault="00A60BB1" w:rsidP="00F14F38">
      <w:pPr>
        <w:jc w:val="both"/>
      </w:pPr>
    </w:p>
    <w:sectPr w:rsidR="00A60BB1" w:rsidRPr="00F14F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9386" w14:textId="77777777" w:rsidR="00A9299F" w:rsidRDefault="00A9299F" w:rsidP="0092498B">
      <w:pPr>
        <w:spacing w:after="0" w:line="240" w:lineRule="auto"/>
      </w:pPr>
      <w:r>
        <w:separator/>
      </w:r>
    </w:p>
  </w:endnote>
  <w:endnote w:type="continuationSeparator" w:id="0">
    <w:p w14:paraId="422BAF6B" w14:textId="77777777" w:rsidR="00A9299F" w:rsidRDefault="00A9299F" w:rsidP="0092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DDDB" w14:textId="77777777" w:rsidR="00A9299F" w:rsidRDefault="00A9299F" w:rsidP="0092498B">
      <w:pPr>
        <w:spacing w:after="0" w:line="240" w:lineRule="auto"/>
      </w:pPr>
      <w:r>
        <w:separator/>
      </w:r>
    </w:p>
  </w:footnote>
  <w:footnote w:type="continuationSeparator" w:id="0">
    <w:p w14:paraId="53E5723D" w14:textId="77777777" w:rsidR="00A9299F" w:rsidRDefault="00A9299F" w:rsidP="0092498B">
      <w:pPr>
        <w:spacing w:after="0" w:line="240" w:lineRule="auto"/>
      </w:pPr>
      <w:r>
        <w:continuationSeparator/>
      </w:r>
    </w:p>
  </w:footnote>
  <w:footnote w:id="1">
    <w:p w14:paraId="549EC2A7" w14:textId="6187FD08" w:rsidR="003640BD" w:rsidRDefault="003640BD">
      <w:pPr>
        <w:pStyle w:val="FootnoteText"/>
      </w:pPr>
      <w:r>
        <w:rPr>
          <w:rStyle w:val="FootnoteReference"/>
        </w:rPr>
        <w:footnoteRef/>
      </w:r>
      <w:r>
        <w:t xml:space="preserve"> </w:t>
      </w:r>
      <w:r w:rsidRPr="00414275">
        <w:rPr>
          <w:i/>
        </w:rPr>
        <w:t xml:space="preserve">Synergistic effect </w:t>
      </w:r>
      <w:r>
        <w:t>– creating better solution together than it would be possible if you do parts of the task alone and just combine then (try to be creative and deliver a high value results)</w:t>
      </w:r>
    </w:p>
    <w:p w14:paraId="699E6632" w14:textId="77777777" w:rsidR="003640BD" w:rsidRDefault="003640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A1E"/>
    <w:multiLevelType w:val="hybridMultilevel"/>
    <w:tmpl w:val="3BE418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07540F"/>
    <w:multiLevelType w:val="hybridMultilevel"/>
    <w:tmpl w:val="473E6BF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E544DD3"/>
    <w:multiLevelType w:val="hybridMultilevel"/>
    <w:tmpl w:val="940AD9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B1"/>
    <w:rsid w:val="000F3FF9"/>
    <w:rsid w:val="001A7F03"/>
    <w:rsid w:val="001C2B22"/>
    <w:rsid w:val="001D3244"/>
    <w:rsid w:val="00325DEC"/>
    <w:rsid w:val="00343862"/>
    <w:rsid w:val="003640BD"/>
    <w:rsid w:val="00391A82"/>
    <w:rsid w:val="003D585A"/>
    <w:rsid w:val="00414275"/>
    <w:rsid w:val="00431CCC"/>
    <w:rsid w:val="004A4422"/>
    <w:rsid w:val="004D3E54"/>
    <w:rsid w:val="005673FA"/>
    <w:rsid w:val="005F55AB"/>
    <w:rsid w:val="007832BE"/>
    <w:rsid w:val="007F2B6B"/>
    <w:rsid w:val="00802682"/>
    <w:rsid w:val="00821763"/>
    <w:rsid w:val="008C186B"/>
    <w:rsid w:val="008E5BD5"/>
    <w:rsid w:val="0092498B"/>
    <w:rsid w:val="0092601E"/>
    <w:rsid w:val="009451F4"/>
    <w:rsid w:val="00A60BB1"/>
    <w:rsid w:val="00A9299F"/>
    <w:rsid w:val="00AF04D7"/>
    <w:rsid w:val="00B04A3D"/>
    <w:rsid w:val="00C92C24"/>
    <w:rsid w:val="00DA3497"/>
    <w:rsid w:val="00F14F38"/>
    <w:rsid w:val="00FB1A7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34687"/>
  <w15:docId w15:val="{1B59127A-F32C-4DEC-837D-4DE0889E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0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A60BB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BB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60BB1"/>
    <w:rPr>
      <w:rFonts w:ascii="Times New Roman" w:eastAsia="Times New Roman" w:hAnsi="Times New Roman" w:cs="Times New Roman"/>
      <w:b/>
      <w:bCs/>
      <w:sz w:val="36"/>
      <w:szCs w:val="36"/>
      <w:lang w:eastAsia="hr-HR"/>
    </w:rPr>
  </w:style>
  <w:style w:type="paragraph" w:styleId="ListParagraph">
    <w:name w:val="List Paragraph"/>
    <w:basedOn w:val="Normal"/>
    <w:uiPriority w:val="34"/>
    <w:qFormat/>
    <w:rsid w:val="008C186B"/>
    <w:pPr>
      <w:ind w:left="720"/>
      <w:contextualSpacing/>
    </w:pPr>
  </w:style>
  <w:style w:type="character" w:styleId="CommentReference">
    <w:name w:val="annotation reference"/>
    <w:basedOn w:val="DefaultParagraphFont"/>
    <w:uiPriority w:val="99"/>
    <w:semiHidden/>
    <w:unhideWhenUsed/>
    <w:rsid w:val="00821763"/>
    <w:rPr>
      <w:sz w:val="16"/>
      <w:szCs w:val="16"/>
    </w:rPr>
  </w:style>
  <w:style w:type="paragraph" w:styleId="CommentText">
    <w:name w:val="annotation text"/>
    <w:basedOn w:val="Normal"/>
    <w:link w:val="CommentTextChar"/>
    <w:uiPriority w:val="99"/>
    <w:semiHidden/>
    <w:unhideWhenUsed/>
    <w:rsid w:val="00821763"/>
    <w:pPr>
      <w:spacing w:line="240" w:lineRule="auto"/>
    </w:pPr>
    <w:rPr>
      <w:sz w:val="20"/>
      <w:szCs w:val="20"/>
    </w:rPr>
  </w:style>
  <w:style w:type="character" w:customStyle="1" w:styleId="CommentTextChar">
    <w:name w:val="Comment Text Char"/>
    <w:basedOn w:val="DefaultParagraphFont"/>
    <w:link w:val="CommentText"/>
    <w:uiPriority w:val="99"/>
    <w:semiHidden/>
    <w:rsid w:val="00821763"/>
    <w:rPr>
      <w:sz w:val="20"/>
      <w:szCs w:val="20"/>
    </w:rPr>
  </w:style>
  <w:style w:type="paragraph" w:styleId="CommentSubject">
    <w:name w:val="annotation subject"/>
    <w:basedOn w:val="CommentText"/>
    <w:next w:val="CommentText"/>
    <w:link w:val="CommentSubjectChar"/>
    <w:uiPriority w:val="99"/>
    <w:semiHidden/>
    <w:unhideWhenUsed/>
    <w:rsid w:val="00821763"/>
    <w:rPr>
      <w:b/>
      <w:bCs/>
    </w:rPr>
  </w:style>
  <w:style w:type="character" w:customStyle="1" w:styleId="CommentSubjectChar">
    <w:name w:val="Comment Subject Char"/>
    <w:basedOn w:val="CommentTextChar"/>
    <w:link w:val="CommentSubject"/>
    <w:uiPriority w:val="99"/>
    <w:semiHidden/>
    <w:rsid w:val="00821763"/>
    <w:rPr>
      <w:b/>
      <w:bCs/>
      <w:sz w:val="20"/>
      <w:szCs w:val="20"/>
    </w:rPr>
  </w:style>
  <w:style w:type="paragraph" w:styleId="BalloonText">
    <w:name w:val="Balloon Text"/>
    <w:basedOn w:val="Normal"/>
    <w:link w:val="BalloonTextChar"/>
    <w:uiPriority w:val="99"/>
    <w:semiHidden/>
    <w:unhideWhenUsed/>
    <w:rsid w:val="00821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63"/>
    <w:rPr>
      <w:rFonts w:ascii="Segoe UI" w:hAnsi="Segoe UI" w:cs="Segoe UI"/>
      <w:sz w:val="18"/>
      <w:szCs w:val="18"/>
    </w:rPr>
  </w:style>
  <w:style w:type="character" w:styleId="Hyperlink">
    <w:name w:val="Hyperlink"/>
    <w:basedOn w:val="DefaultParagraphFont"/>
    <w:uiPriority w:val="99"/>
    <w:unhideWhenUsed/>
    <w:rsid w:val="00821763"/>
    <w:rPr>
      <w:color w:val="0563C1" w:themeColor="hyperlink"/>
      <w:u w:val="single"/>
    </w:rPr>
  </w:style>
  <w:style w:type="paragraph" w:styleId="FootnoteText">
    <w:name w:val="footnote text"/>
    <w:basedOn w:val="Normal"/>
    <w:link w:val="FootnoteTextChar"/>
    <w:uiPriority w:val="99"/>
    <w:semiHidden/>
    <w:unhideWhenUsed/>
    <w:rsid w:val="00924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98B"/>
    <w:rPr>
      <w:sz w:val="20"/>
      <w:szCs w:val="20"/>
    </w:rPr>
  </w:style>
  <w:style w:type="character" w:styleId="FootnoteReference">
    <w:name w:val="footnote reference"/>
    <w:basedOn w:val="DefaultParagraphFont"/>
    <w:uiPriority w:val="99"/>
    <w:semiHidden/>
    <w:unhideWhenUsed/>
    <w:rsid w:val="0092498B"/>
    <w:rPr>
      <w:vertAlign w:val="superscript"/>
    </w:rPr>
  </w:style>
  <w:style w:type="table" w:styleId="TableGrid">
    <w:name w:val="Table Grid"/>
    <w:basedOn w:val="TableNormal"/>
    <w:uiPriority w:val="39"/>
    <w:rsid w:val="0094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1218">
      <w:bodyDiv w:val="1"/>
      <w:marLeft w:val="0"/>
      <w:marRight w:val="0"/>
      <w:marTop w:val="0"/>
      <w:marBottom w:val="0"/>
      <w:divBdr>
        <w:top w:val="none" w:sz="0" w:space="0" w:color="auto"/>
        <w:left w:val="none" w:sz="0" w:space="0" w:color="auto"/>
        <w:bottom w:val="none" w:sz="0" w:space="0" w:color="auto"/>
        <w:right w:val="none" w:sz="0" w:space="0" w:color="auto"/>
      </w:divBdr>
    </w:div>
    <w:div w:id="1338848094">
      <w:bodyDiv w:val="1"/>
      <w:marLeft w:val="0"/>
      <w:marRight w:val="0"/>
      <w:marTop w:val="0"/>
      <w:marBottom w:val="0"/>
      <w:divBdr>
        <w:top w:val="none" w:sz="0" w:space="0" w:color="auto"/>
        <w:left w:val="none" w:sz="0" w:space="0" w:color="auto"/>
        <w:bottom w:val="none" w:sz="0" w:space="0" w:color="auto"/>
        <w:right w:val="none" w:sz="0" w:space="0" w:color="auto"/>
      </w:divBdr>
      <w:divsChild>
        <w:div w:id="1631933821">
          <w:marLeft w:val="0"/>
          <w:marRight w:val="0"/>
          <w:marTop w:val="0"/>
          <w:marBottom w:val="0"/>
          <w:divBdr>
            <w:top w:val="none" w:sz="0" w:space="0" w:color="auto"/>
            <w:left w:val="none" w:sz="0" w:space="0" w:color="auto"/>
            <w:bottom w:val="none" w:sz="0" w:space="0" w:color="auto"/>
            <w:right w:val="none" w:sz="0" w:space="0" w:color="auto"/>
          </w:divBdr>
          <w:divsChild>
            <w:div w:id="89670129">
              <w:marLeft w:val="0"/>
              <w:marRight w:val="60"/>
              <w:marTop w:val="0"/>
              <w:marBottom w:val="0"/>
              <w:divBdr>
                <w:top w:val="none" w:sz="0" w:space="0" w:color="auto"/>
                <w:left w:val="none" w:sz="0" w:space="0" w:color="auto"/>
                <w:bottom w:val="none" w:sz="0" w:space="0" w:color="auto"/>
                <w:right w:val="none" w:sz="0" w:space="0" w:color="auto"/>
              </w:divBdr>
              <w:divsChild>
                <w:div w:id="1601184423">
                  <w:marLeft w:val="0"/>
                  <w:marRight w:val="0"/>
                  <w:marTop w:val="0"/>
                  <w:marBottom w:val="120"/>
                  <w:divBdr>
                    <w:top w:val="single" w:sz="6" w:space="0" w:color="C0C0C0"/>
                    <w:left w:val="single" w:sz="6" w:space="0" w:color="D9D9D9"/>
                    <w:bottom w:val="single" w:sz="6" w:space="0" w:color="D9D9D9"/>
                    <w:right w:val="single" w:sz="6" w:space="0" w:color="D9D9D9"/>
                  </w:divBdr>
                  <w:divsChild>
                    <w:div w:id="11995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6974">
          <w:marLeft w:val="0"/>
          <w:marRight w:val="0"/>
          <w:marTop w:val="0"/>
          <w:marBottom w:val="0"/>
          <w:divBdr>
            <w:top w:val="none" w:sz="0" w:space="0" w:color="auto"/>
            <w:left w:val="none" w:sz="0" w:space="0" w:color="auto"/>
            <w:bottom w:val="none" w:sz="0" w:space="0" w:color="auto"/>
            <w:right w:val="none" w:sz="0" w:space="0" w:color="auto"/>
          </w:divBdr>
          <w:divsChild>
            <w:div w:id="700738513">
              <w:marLeft w:val="60"/>
              <w:marRight w:val="0"/>
              <w:marTop w:val="0"/>
              <w:marBottom w:val="0"/>
              <w:divBdr>
                <w:top w:val="none" w:sz="0" w:space="0" w:color="auto"/>
                <w:left w:val="none" w:sz="0" w:space="0" w:color="auto"/>
                <w:bottom w:val="none" w:sz="0" w:space="0" w:color="auto"/>
                <w:right w:val="none" w:sz="0" w:space="0" w:color="auto"/>
              </w:divBdr>
              <w:divsChild>
                <w:div w:id="494106527">
                  <w:marLeft w:val="0"/>
                  <w:marRight w:val="0"/>
                  <w:marTop w:val="0"/>
                  <w:marBottom w:val="0"/>
                  <w:divBdr>
                    <w:top w:val="none" w:sz="0" w:space="0" w:color="auto"/>
                    <w:left w:val="none" w:sz="0" w:space="0" w:color="auto"/>
                    <w:bottom w:val="none" w:sz="0" w:space="0" w:color="auto"/>
                    <w:right w:val="none" w:sz="0" w:space="0" w:color="auto"/>
                  </w:divBdr>
                  <w:divsChild>
                    <w:div w:id="2050258609">
                      <w:marLeft w:val="0"/>
                      <w:marRight w:val="0"/>
                      <w:marTop w:val="0"/>
                      <w:marBottom w:val="120"/>
                      <w:divBdr>
                        <w:top w:val="single" w:sz="6" w:space="0" w:color="F5F5F5"/>
                        <w:left w:val="single" w:sz="6" w:space="0" w:color="F5F5F5"/>
                        <w:bottom w:val="single" w:sz="6" w:space="0" w:color="F5F5F5"/>
                        <w:right w:val="single" w:sz="6" w:space="0" w:color="F5F5F5"/>
                      </w:divBdr>
                      <w:divsChild>
                        <w:div w:id="444740468">
                          <w:marLeft w:val="0"/>
                          <w:marRight w:val="0"/>
                          <w:marTop w:val="0"/>
                          <w:marBottom w:val="0"/>
                          <w:divBdr>
                            <w:top w:val="none" w:sz="0" w:space="0" w:color="auto"/>
                            <w:left w:val="none" w:sz="0" w:space="0" w:color="auto"/>
                            <w:bottom w:val="none" w:sz="0" w:space="0" w:color="auto"/>
                            <w:right w:val="none" w:sz="0" w:space="0" w:color="auto"/>
                          </w:divBdr>
                          <w:divsChild>
                            <w:div w:id="1148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vlaho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arends@saxio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poshnikov@mgubs.ru" TargetMode="External"/><Relationship Id="rId5" Type="http://schemas.openxmlformats.org/officeDocument/2006/relationships/webSettings" Target="webSettings.xml"/><Relationship Id="rId10" Type="http://schemas.openxmlformats.org/officeDocument/2006/relationships/hyperlink" Target="mailto:f.vaneker@saxion.nl" TargetMode="External"/><Relationship Id="rId4" Type="http://schemas.openxmlformats.org/officeDocument/2006/relationships/settings" Target="settings.xml"/><Relationship Id="rId9" Type="http://schemas.openxmlformats.org/officeDocument/2006/relationships/hyperlink" Target="mailto:m.oyevaar@saxion.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2C065-9D12-47B3-BFC6-662FDE7E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dc:creator>
  <cp:keywords/>
  <dc:description/>
  <cp:lastModifiedBy>Jacques Bazen</cp:lastModifiedBy>
  <cp:revision>2</cp:revision>
  <dcterms:created xsi:type="dcterms:W3CDTF">2019-07-04T09:51:00Z</dcterms:created>
  <dcterms:modified xsi:type="dcterms:W3CDTF">2019-07-04T09:51:00Z</dcterms:modified>
</cp:coreProperties>
</file>